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9810F" w14:textId="0C7AD779" w:rsidR="004638A3" w:rsidRPr="004638A3" w:rsidRDefault="004638A3" w:rsidP="004638A3">
      <w:pPr>
        <w:jc w:val="center"/>
        <w:rPr>
          <w:b/>
          <w:bCs/>
          <w:sz w:val="28"/>
          <w:szCs w:val="32"/>
        </w:rPr>
      </w:pPr>
      <w:r w:rsidRPr="004638A3">
        <w:rPr>
          <w:b/>
          <w:bCs/>
          <w:sz w:val="28"/>
          <w:szCs w:val="32"/>
        </w:rPr>
        <w:t>高中数学导</w:t>
      </w:r>
      <w:proofErr w:type="gramStart"/>
      <w:r w:rsidRPr="004638A3">
        <w:rPr>
          <w:b/>
          <w:bCs/>
          <w:sz w:val="28"/>
          <w:szCs w:val="32"/>
        </w:rPr>
        <w:t>学案设计</w:t>
      </w:r>
      <w:proofErr w:type="gramEnd"/>
      <w:r w:rsidRPr="004638A3">
        <w:rPr>
          <w:b/>
          <w:bCs/>
          <w:sz w:val="28"/>
          <w:szCs w:val="32"/>
        </w:rPr>
        <w:t>案例</w:t>
      </w:r>
    </w:p>
    <w:p w14:paraId="31D9032D" w14:textId="77777777" w:rsidR="004638A3" w:rsidRPr="004638A3" w:rsidRDefault="004638A3" w:rsidP="004638A3">
      <w:pPr>
        <w:rPr>
          <w:b/>
          <w:bCs/>
        </w:rPr>
      </w:pPr>
      <w:r w:rsidRPr="004638A3">
        <w:rPr>
          <w:b/>
          <w:bCs/>
        </w:rPr>
        <w:t>一、课程主题</w:t>
      </w:r>
    </w:p>
    <w:p w14:paraId="6D5BB04F" w14:textId="77777777" w:rsidR="004638A3" w:rsidRPr="004638A3" w:rsidRDefault="004638A3" w:rsidP="004638A3">
      <w:pPr>
        <w:ind w:firstLineChars="200" w:firstLine="420"/>
      </w:pPr>
      <w:r w:rsidRPr="004638A3">
        <w:t>函数单调性的学习</w:t>
      </w:r>
    </w:p>
    <w:p w14:paraId="7187B42B" w14:textId="77777777" w:rsidR="004638A3" w:rsidRPr="004638A3" w:rsidRDefault="004638A3" w:rsidP="004638A3">
      <w:pPr>
        <w:rPr>
          <w:b/>
          <w:bCs/>
        </w:rPr>
      </w:pPr>
      <w:r w:rsidRPr="004638A3">
        <w:rPr>
          <w:b/>
          <w:bCs/>
        </w:rPr>
        <w:t>二、学习目标</w:t>
      </w:r>
    </w:p>
    <w:p w14:paraId="7E17BDFE" w14:textId="77777777" w:rsidR="004638A3" w:rsidRPr="004638A3" w:rsidRDefault="004638A3" w:rsidP="004638A3">
      <w:pPr>
        <w:numPr>
          <w:ilvl w:val="0"/>
          <w:numId w:val="1"/>
        </w:numPr>
      </w:pPr>
      <w:r w:rsidRPr="004638A3">
        <w:t>知识与技能：帮助学生掌握函数单调性的定义、性质、判断方法和求解方法。</w:t>
      </w:r>
    </w:p>
    <w:p w14:paraId="6FE0BA86" w14:textId="77777777" w:rsidR="004638A3" w:rsidRPr="004638A3" w:rsidRDefault="004638A3" w:rsidP="004638A3">
      <w:pPr>
        <w:numPr>
          <w:ilvl w:val="0"/>
          <w:numId w:val="1"/>
        </w:numPr>
      </w:pPr>
      <w:r w:rsidRPr="004638A3">
        <w:t>过程与方法：通过实例让学生了解函数单调性在实际问题中的应用，培养他们的实际应用能力。</w:t>
      </w:r>
    </w:p>
    <w:p w14:paraId="1B608D42" w14:textId="77777777" w:rsidR="004638A3" w:rsidRPr="004638A3" w:rsidRDefault="004638A3" w:rsidP="004638A3">
      <w:pPr>
        <w:numPr>
          <w:ilvl w:val="0"/>
          <w:numId w:val="1"/>
        </w:numPr>
      </w:pPr>
      <w:r w:rsidRPr="004638A3">
        <w:t>情感态度与价值观：激发学生学习数学的兴趣，锻炼学生概括总结能力，培养学生的思辨能力和整体感知能力。</w:t>
      </w:r>
    </w:p>
    <w:p w14:paraId="6217EA13" w14:textId="77777777" w:rsidR="004638A3" w:rsidRPr="004638A3" w:rsidRDefault="004638A3" w:rsidP="004638A3">
      <w:pPr>
        <w:rPr>
          <w:b/>
          <w:bCs/>
        </w:rPr>
      </w:pPr>
      <w:r w:rsidRPr="004638A3">
        <w:rPr>
          <w:b/>
          <w:bCs/>
        </w:rPr>
        <w:t>三、教学难点与重点</w:t>
      </w:r>
    </w:p>
    <w:p w14:paraId="4A7BD795" w14:textId="77777777" w:rsidR="004638A3" w:rsidRPr="004638A3" w:rsidRDefault="004638A3" w:rsidP="004638A3">
      <w:pPr>
        <w:numPr>
          <w:ilvl w:val="0"/>
          <w:numId w:val="2"/>
        </w:numPr>
      </w:pPr>
      <w:r w:rsidRPr="004638A3">
        <w:t>教学难点：函数单调性的判断方法。</w:t>
      </w:r>
    </w:p>
    <w:p w14:paraId="0C0A5290" w14:textId="77777777" w:rsidR="004638A3" w:rsidRPr="004638A3" w:rsidRDefault="004638A3" w:rsidP="004638A3">
      <w:pPr>
        <w:numPr>
          <w:ilvl w:val="0"/>
          <w:numId w:val="2"/>
        </w:numPr>
      </w:pPr>
      <w:r w:rsidRPr="004638A3">
        <w:t>教学重点：函数单调性的定义、性质。</w:t>
      </w:r>
    </w:p>
    <w:p w14:paraId="030E1337" w14:textId="77777777" w:rsidR="004638A3" w:rsidRPr="004638A3" w:rsidRDefault="004638A3" w:rsidP="004638A3">
      <w:pPr>
        <w:rPr>
          <w:b/>
          <w:bCs/>
        </w:rPr>
      </w:pPr>
      <w:r w:rsidRPr="004638A3">
        <w:rPr>
          <w:b/>
          <w:bCs/>
        </w:rPr>
        <w:t>四、学情分析</w:t>
      </w:r>
    </w:p>
    <w:p w14:paraId="4E03E199" w14:textId="77777777" w:rsidR="004638A3" w:rsidRPr="004638A3" w:rsidRDefault="004638A3" w:rsidP="004638A3">
      <w:pPr>
        <w:numPr>
          <w:ilvl w:val="0"/>
          <w:numId w:val="3"/>
        </w:numPr>
      </w:pPr>
      <w:r w:rsidRPr="004638A3">
        <w:t>学生已经掌握一定的函数知识，但函数单调性是一个新的概念，需要引导学生深入理解。</w:t>
      </w:r>
    </w:p>
    <w:p w14:paraId="05F28267" w14:textId="77777777" w:rsidR="004638A3" w:rsidRPr="004638A3" w:rsidRDefault="004638A3" w:rsidP="004638A3">
      <w:pPr>
        <w:numPr>
          <w:ilvl w:val="0"/>
          <w:numId w:val="3"/>
        </w:numPr>
      </w:pPr>
      <w:r w:rsidRPr="004638A3">
        <w:t>学生思维较为活跃，但数学应用意识和语言表达能力还有待加强。</w:t>
      </w:r>
    </w:p>
    <w:p w14:paraId="43816F67" w14:textId="77777777" w:rsidR="004638A3" w:rsidRPr="004638A3" w:rsidRDefault="004638A3" w:rsidP="004638A3">
      <w:pPr>
        <w:rPr>
          <w:b/>
          <w:bCs/>
        </w:rPr>
      </w:pPr>
      <w:r w:rsidRPr="004638A3">
        <w:rPr>
          <w:b/>
          <w:bCs/>
        </w:rPr>
        <w:t>五、教学方法与学法指导</w:t>
      </w:r>
    </w:p>
    <w:p w14:paraId="579B8EEB" w14:textId="77777777" w:rsidR="004638A3" w:rsidRPr="004638A3" w:rsidRDefault="004638A3" w:rsidP="004638A3">
      <w:pPr>
        <w:numPr>
          <w:ilvl w:val="0"/>
          <w:numId w:val="4"/>
        </w:numPr>
      </w:pPr>
      <w:r w:rsidRPr="004638A3">
        <w:t>教学方法：问题情境引入法、启发式教学法、讲授法。</w:t>
      </w:r>
    </w:p>
    <w:p w14:paraId="05C6B8AC" w14:textId="77777777" w:rsidR="004638A3" w:rsidRPr="004638A3" w:rsidRDefault="004638A3" w:rsidP="004638A3">
      <w:pPr>
        <w:numPr>
          <w:ilvl w:val="0"/>
          <w:numId w:val="4"/>
        </w:numPr>
      </w:pPr>
      <w:r w:rsidRPr="004638A3">
        <w:t>学法指导：自主学习法、讨论交流法、练习巩固法。</w:t>
      </w:r>
    </w:p>
    <w:p w14:paraId="33A75628" w14:textId="77777777" w:rsidR="004638A3" w:rsidRPr="004638A3" w:rsidRDefault="004638A3" w:rsidP="004638A3">
      <w:pPr>
        <w:rPr>
          <w:b/>
          <w:bCs/>
        </w:rPr>
      </w:pPr>
      <w:r w:rsidRPr="004638A3">
        <w:rPr>
          <w:b/>
          <w:bCs/>
        </w:rPr>
        <w:t>六、教学准备</w:t>
      </w:r>
    </w:p>
    <w:p w14:paraId="35A114CC" w14:textId="77777777" w:rsidR="004638A3" w:rsidRPr="004638A3" w:rsidRDefault="004638A3" w:rsidP="004638A3">
      <w:r w:rsidRPr="004638A3">
        <w:t>多媒体课件、导学案、函数单调性相关例题和练习题。</w:t>
      </w:r>
    </w:p>
    <w:p w14:paraId="7FA7AEE5" w14:textId="77777777" w:rsidR="004638A3" w:rsidRPr="004638A3" w:rsidRDefault="004638A3" w:rsidP="004638A3">
      <w:pPr>
        <w:rPr>
          <w:b/>
          <w:bCs/>
        </w:rPr>
      </w:pPr>
      <w:r w:rsidRPr="004638A3">
        <w:rPr>
          <w:b/>
          <w:bCs/>
        </w:rPr>
        <w:t>七、教学环节</w:t>
      </w:r>
    </w:p>
    <w:p w14:paraId="5EED90C2" w14:textId="77777777" w:rsidR="004638A3" w:rsidRPr="004638A3" w:rsidRDefault="004638A3" w:rsidP="004638A3">
      <w:pPr>
        <w:numPr>
          <w:ilvl w:val="0"/>
          <w:numId w:val="5"/>
        </w:numPr>
      </w:pPr>
      <w:r w:rsidRPr="004638A3">
        <w:t>情景引入（</w:t>
      </w:r>
      <w:r w:rsidRPr="004638A3">
        <w:t>5</w:t>
      </w:r>
      <w:r w:rsidRPr="004638A3">
        <w:t>分钟）</w:t>
      </w:r>
    </w:p>
    <w:p w14:paraId="5AD74F32" w14:textId="77777777" w:rsidR="004638A3" w:rsidRPr="004638A3" w:rsidRDefault="004638A3" w:rsidP="004638A3">
      <w:pPr>
        <w:numPr>
          <w:ilvl w:val="1"/>
          <w:numId w:val="5"/>
        </w:numPr>
      </w:pPr>
      <w:r w:rsidRPr="004638A3">
        <w:t>通过生活实例或数学史引出函数单调性的概念，激发学生的学习兴趣。</w:t>
      </w:r>
    </w:p>
    <w:p w14:paraId="11062083" w14:textId="77777777" w:rsidR="004638A3" w:rsidRPr="004638A3" w:rsidRDefault="004638A3" w:rsidP="004638A3">
      <w:pPr>
        <w:numPr>
          <w:ilvl w:val="0"/>
          <w:numId w:val="5"/>
        </w:numPr>
      </w:pPr>
      <w:r w:rsidRPr="004638A3">
        <w:t>自主学习（</w:t>
      </w:r>
      <w:r w:rsidRPr="004638A3">
        <w:t>10</w:t>
      </w:r>
      <w:r w:rsidRPr="004638A3">
        <w:t>分钟）</w:t>
      </w:r>
    </w:p>
    <w:p w14:paraId="3319F1EB" w14:textId="77777777" w:rsidR="004638A3" w:rsidRPr="004638A3" w:rsidRDefault="004638A3" w:rsidP="004638A3">
      <w:pPr>
        <w:numPr>
          <w:ilvl w:val="1"/>
          <w:numId w:val="5"/>
        </w:numPr>
      </w:pPr>
      <w:r w:rsidRPr="004638A3">
        <w:t>学生自主学习函数单调性的定义和性质，并完成导学案中的相关内容。教师巡视指导，及时解答学生的疑问。</w:t>
      </w:r>
    </w:p>
    <w:p w14:paraId="0562A449" w14:textId="77777777" w:rsidR="004638A3" w:rsidRPr="004638A3" w:rsidRDefault="004638A3" w:rsidP="004638A3">
      <w:pPr>
        <w:numPr>
          <w:ilvl w:val="0"/>
          <w:numId w:val="5"/>
        </w:numPr>
      </w:pPr>
      <w:r w:rsidRPr="004638A3">
        <w:t>合作探究（</w:t>
      </w:r>
      <w:r w:rsidRPr="004638A3">
        <w:t>15</w:t>
      </w:r>
      <w:r w:rsidRPr="004638A3">
        <w:t>分钟）</w:t>
      </w:r>
    </w:p>
    <w:p w14:paraId="344524D1" w14:textId="77777777" w:rsidR="004638A3" w:rsidRPr="004638A3" w:rsidRDefault="004638A3" w:rsidP="004638A3">
      <w:pPr>
        <w:numPr>
          <w:ilvl w:val="1"/>
          <w:numId w:val="5"/>
        </w:numPr>
      </w:pPr>
      <w:r w:rsidRPr="004638A3">
        <w:t>学生分组探讨函数单调性的判断方法，教师引导学生从图像、导数等多个角度进行分析。鼓励学生上台展示探究成果，培养学生的表达能力和思维能力。</w:t>
      </w:r>
    </w:p>
    <w:p w14:paraId="5BA2246A" w14:textId="77777777" w:rsidR="004638A3" w:rsidRPr="004638A3" w:rsidRDefault="004638A3" w:rsidP="004638A3">
      <w:pPr>
        <w:numPr>
          <w:ilvl w:val="0"/>
          <w:numId w:val="5"/>
        </w:numPr>
      </w:pPr>
      <w:r w:rsidRPr="004638A3">
        <w:t>当堂训练（</w:t>
      </w:r>
      <w:r w:rsidRPr="004638A3">
        <w:t>15</w:t>
      </w:r>
      <w:r w:rsidRPr="004638A3">
        <w:t>分钟）</w:t>
      </w:r>
    </w:p>
    <w:p w14:paraId="765BE313" w14:textId="77777777" w:rsidR="004638A3" w:rsidRPr="004638A3" w:rsidRDefault="004638A3" w:rsidP="004638A3">
      <w:pPr>
        <w:numPr>
          <w:ilvl w:val="1"/>
          <w:numId w:val="5"/>
        </w:numPr>
      </w:pPr>
      <w:r w:rsidRPr="004638A3">
        <w:t>学生完成相关例题和练习题，巩固所学知识。教师巡视指导，及时纠正学生的错误。</w:t>
      </w:r>
    </w:p>
    <w:p w14:paraId="3E2357AC" w14:textId="77777777" w:rsidR="004638A3" w:rsidRPr="004638A3" w:rsidRDefault="004638A3" w:rsidP="004638A3">
      <w:pPr>
        <w:numPr>
          <w:ilvl w:val="0"/>
          <w:numId w:val="5"/>
        </w:numPr>
      </w:pPr>
      <w:r w:rsidRPr="004638A3">
        <w:t>回顾小结（</w:t>
      </w:r>
      <w:r w:rsidRPr="004638A3">
        <w:t>5</w:t>
      </w:r>
      <w:r w:rsidRPr="004638A3">
        <w:t>分钟）</w:t>
      </w:r>
    </w:p>
    <w:p w14:paraId="6CE7406B" w14:textId="77777777" w:rsidR="004638A3" w:rsidRPr="004638A3" w:rsidRDefault="004638A3" w:rsidP="004638A3">
      <w:pPr>
        <w:numPr>
          <w:ilvl w:val="1"/>
          <w:numId w:val="5"/>
        </w:numPr>
      </w:pPr>
      <w:r w:rsidRPr="004638A3">
        <w:t>采用提问的形式帮助学生回顾和分析本节课所学内容，培养学生的归纳总结能力。</w:t>
      </w:r>
    </w:p>
    <w:p w14:paraId="7E9F2807" w14:textId="77777777" w:rsidR="004638A3" w:rsidRPr="004638A3" w:rsidRDefault="004638A3" w:rsidP="004638A3">
      <w:pPr>
        <w:numPr>
          <w:ilvl w:val="0"/>
          <w:numId w:val="5"/>
        </w:numPr>
      </w:pPr>
      <w:r w:rsidRPr="004638A3">
        <w:t>作业布置（</w:t>
      </w:r>
      <w:r w:rsidRPr="004638A3">
        <w:t>2</w:t>
      </w:r>
      <w:r w:rsidRPr="004638A3">
        <w:t>分钟）</w:t>
      </w:r>
    </w:p>
    <w:p w14:paraId="3ACF88C2" w14:textId="77777777" w:rsidR="004638A3" w:rsidRPr="004638A3" w:rsidRDefault="004638A3" w:rsidP="004638A3">
      <w:pPr>
        <w:numPr>
          <w:ilvl w:val="1"/>
          <w:numId w:val="5"/>
        </w:numPr>
      </w:pPr>
      <w:r w:rsidRPr="004638A3">
        <w:t>布置相关练习题作为课后作业，检测学生对知识的掌握情况。</w:t>
      </w:r>
    </w:p>
    <w:p w14:paraId="46BE49D3" w14:textId="77777777" w:rsidR="004638A3" w:rsidRPr="004638A3" w:rsidRDefault="004638A3" w:rsidP="004638A3">
      <w:pPr>
        <w:rPr>
          <w:b/>
          <w:bCs/>
        </w:rPr>
      </w:pPr>
      <w:r w:rsidRPr="004638A3">
        <w:rPr>
          <w:b/>
          <w:bCs/>
        </w:rPr>
        <w:t>八、板书设计</w:t>
      </w:r>
    </w:p>
    <w:p w14:paraId="0D230B35" w14:textId="77777777" w:rsidR="004638A3" w:rsidRPr="004638A3" w:rsidRDefault="004638A3" w:rsidP="004638A3">
      <w:pPr>
        <w:ind w:firstLineChars="200" w:firstLine="420"/>
      </w:pPr>
      <w:r w:rsidRPr="004638A3">
        <w:t>采用提纲式板书设计，突出函数单调性的定义、性质、判断方法和求解方法，帮助学生形成清晰的知识结构。</w:t>
      </w:r>
    </w:p>
    <w:p w14:paraId="3C36C7A1" w14:textId="77777777" w:rsidR="00E6139C" w:rsidRDefault="00E6139C">
      <w:pPr>
        <w:rPr>
          <w:rFonts w:hint="eastAsia"/>
        </w:rPr>
      </w:pPr>
    </w:p>
    <w:sectPr w:rsidR="00E61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8D13FF"/>
    <w:multiLevelType w:val="multilevel"/>
    <w:tmpl w:val="8C727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943AD0"/>
    <w:multiLevelType w:val="multilevel"/>
    <w:tmpl w:val="EDB4A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8B5BED"/>
    <w:multiLevelType w:val="multilevel"/>
    <w:tmpl w:val="93C0C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F8111A"/>
    <w:multiLevelType w:val="multilevel"/>
    <w:tmpl w:val="952AD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D2485A"/>
    <w:multiLevelType w:val="multilevel"/>
    <w:tmpl w:val="D8E69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95985475">
    <w:abstractNumId w:val="0"/>
  </w:num>
  <w:num w:numId="2" w16cid:durableId="593322625">
    <w:abstractNumId w:val="1"/>
  </w:num>
  <w:num w:numId="3" w16cid:durableId="138305666">
    <w:abstractNumId w:val="3"/>
  </w:num>
  <w:num w:numId="4" w16cid:durableId="2113209976">
    <w:abstractNumId w:val="2"/>
  </w:num>
  <w:num w:numId="5" w16cid:durableId="2697759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380"/>
    <w:rsid w:val="00442BAD"/>
    <w:rsid w:val="004638A3"/>
    <w:rsid w:val="00942380"/>
    <w:rsid w:val="00E6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4683D"/>
  <w15:chartTrackingRefBased/>
  <w15:docId w15:val="{C29B1576-CB63-4BBA-8D17-8766F2B12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4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2025-01-03T11:19:00Z</dcterms:created>
  <dcterms:modified xsi:type="dcterms:W3CDTF">2025-01-03T11:20:00Z</dcterms:modified>
</cp:coreProperties>
</file>